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D861B61" w14:textId="6A41E442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052811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Основная л</w:t>
            </w:r>
            <w:r w:rsidR="00000000">
              <w:rPr>
                <w:b/>
                <w:bCs/>
                <w:color w:val="000000"/>
                <w:sz w:val="20"/>
                <w:szCs w:val="20"/>
              </w:rPr>
              <w:t xml:space="preserve">итература: </w:t>
            </w:r>
            <w:r w:rsidR="00000000">
              <w:rPr>
                <w:color w:val="000000"/>
                <w:sz w:val="20"/>
                <w:szCs w:val="20"/>
              </w:rPr>
              <w:t>о</w:t>
            </w:r>
            <w:r w:rsidR="00000000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="00000000"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4F7AC222" w14:textId="3F9D428A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000000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</w:t>
            </w:r>
            <w:proofErr w:type="spellStart"/>
            <w:r w:rsidR="00D02E2B" w:rsidRPr="00D02E2B">
              <w:rPr>
                <w:sz w:val="20"/>
                <w:szCs w:val="20"/>
                <w:lang w:val="fr-FR"/>
              </w:rPr>
              <w:t>Barnoud</w:t>
            </w:r>
            <w:proofErr w:type="spellEnd"/>
            <w:r w:rsidR="00D02E2B" w:rsidRPr="00D02E2B">
              <w:rPr>
                <w:sz w:val="20"/>
                <w:szCs w:val="20"/>
                <w:lang w:val="fr-FR"/>
              </w:rPr>
              <w:t xml:space="preserve"> Evelin</w:t>
            </w:r>
            <w:r w:rsidR="00D02E2B">
              <w:rPr>
                <w:sz w:val="20"/>
                <w:szCs w:val="20"/>
                <w:lang w:val="fr-FR"/>
              </w:rPr>
              <w:t xml:space="preserve">e </w:t>
            </w:r>
            <w:proofErr w:type="spellStart"/>
            <w:r w:rsidR="00D02E2B">
              <w:rPr>
                <w:sz w:val="20"/>
                <w:szCs w:val="20"/>
                <w:lang w:val="fr-FR"/>
              </w:rPr>
              <w:t>Sirejols</w:t>
            </w:r>
            <w:proofErr w:type="spellEnd"/>
            <w:r w:rsidR="00D02E2B">
              <w:rPr>
                <w:sz w:val="20"/>
                <w:szCs w:val="20"/>
                <w:lang w:val="fr-FR"/>
              </w:rPr>
              <w:t xml:space="preserve"> Grammaire </w:t>
            </w:r>
            <w:proofErr w:type="spellStart"/>
            <w:r w:rsidR="00D02E2B">
              <w:rPr>
                <w:sz w:val="20"/>
                <w:szCs w:val="20"/>
                <w:lang w:val="fr-FR"/>
              </w:rPr>
              <w:t>Entrenez</w:t>
            </w:r>
            <w:proofErr w:type="spellEnd"/>
            <w:r w:rsidR="00D02E2B">
              <w:rPr>
                <w:sz w:val="20"/>
                <w:szCs w:val="20"/>
                <w:lang w:val="fr-FR"/>
              </w:rPr>
              <w:t>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r w:rsidR="00052811" w:rsidRPr="00052811">
              <w:rPr>
                <w:sz w:val="20"/>
                <w:szCs w:val="20"/>
                <w:lang w:val="fr-FR"/>
              </w:rPr>
              <w:t>P.Martin</w:t>
            </w:r>
            <w:proofErr w:type="spellEnd"/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title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proofErr w:type="spellStart"/>
            <w:r w:rsidR="00052811">
              <w:rPr>
                <w:sz w:val="20"/>
                <w:szCs w:val="20"/>
                <w:lang w:val="fr-FR"/>
              </w:rPr>
              <w:t>Comprehension</w:t>
            </w:r>
            <w:proofErr w:type="spellEnd"/>
            <w:r w:rsidR="00052811"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r w:rsidR="00052811">
              <w:rPr>
                <w:sz w:val="20"/>
                <w:szCs w:val="20"/>
                <w:lang w:val="fr-FR"/>
              </w:rPr>
              <w:t>C.Motron</w:t>
            </w:r>
            <w:proofErr w:type="spellEnd"/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 w:rsidR="00052811">
              <w:rPr>
                <w:sz w:val="20"/>
                <w:szCs w:val="20"/>
                <w:lang w:val="fr-FR"/>
              </w:rPr>
              <w:t>p.Cle</w:t>
            </w:r>
            <w:proofErr w:type="spellEnd"/>
            <w:r w:rsidR="00052811">
              <w:rPr>
                <w:sz w:val="20"/>
                <w:szCs w:val="20"/>
                <w:lang w:val="fr-FR"/>
              </w:rPr>
              <w:t xml:space="preserve">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Le 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000000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0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</w:t>
            </w:r>
            <w:proofErr w:type="spellStart"/>
            <w:r w:rsidR="00D02E2B" w:rsidRPr="00D02E2B">
              <w:rPr>
                <w:sz w:val="20"/>
                <w:szCs w:val="20"/>
                <w:lang w:val="fr-FR"/>
              </w:rPr>
              <w:t>fr</w:t>
            </w:r>
            <w:proofErr w:type="spellEnd"/>
            <w:r w:rsidR="00D02E2B" w:rsidRPr="00D02E2B">
              <w:rPr>
                <w:sz w:val="20"/>
                <w:szCs w:val="20"/>
                <w:lang w:val="fr-FR"/>
              </w:rPr>
              <w:t>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6836378B" w14:textId="77777777" w:rsidR="003B2D70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5DDC5A49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08F714A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AEF558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088A0C8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1CD873F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 xml:space="preserve">Test lexico-grammatical sur le </w:t>
            </w:r>
            <w:proofErr w:type="spellStart"/>
            <w:r w:rsidRPr="00633C52">
              <w:rPr>
                <w:sz w:val="20"/>
                <w:szCs w:val="20"/>
                <w:lang w:val="fr-FR"/>
              </w:rPr>
              <w:t>theme</w:t>
            </w:r>
            <w:proofErr w:type="spellEnd"/>
            <w:r w:rsidRPr="00633C52">
              <w:rPr>
                <w:sz w:val="20"/>
                <w:szCs w:val="20"/>
                <w:lang w:val="fr-FR"/>
              </w:rPr>
              <w:t xml:space="preserve">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35530E5B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5D00703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42ECE4E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5AB7672" w14:textId="77777777" w:rsidR="003B2D70" w:rsidRPr="00633C52" w:rsidRDefault="00000000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48212371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>
      <w:footerReference w:type="default" r:id="rId15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CEDE" w14:textId="77777777" w:rsidR="001F2844" w:rsidRDefault="001F2844">
      <w:r>
        <w:separator/>
      </w:r>
    </w:p>
  </w:endnote>
  <w:endnote w:type="continuationSeparator" w:id="0">
    <w:p w14:paraId="77914D03" w14:textId="77777777" w:rsidR="001F2844" w:rsidRDefault="001F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FD38" w14:textId="77777777" w:rsidR="001F2844" w:rsidRDefault="001F2844">
      <w:r>
        <w:separator/>
      </w:r>
    </w:p>
  </w:footnote>
  <w:footnote w:type="continuationSeparator" w:id="0">
    <w:p w14:paraId="24C3166C" w14:textId="77777777" w:rsidR="001F2844" w:rsidRDefault="001F2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43668590">
    <w:abstractNumId w:val="2"/>
  </w:num>
  <w:num w:numId="2" w16cid:durableId="56633623">
    <w:abstractNumId w:val="0"/>
  </w:num>
  <w:num w:numId="3" w16cid:durableId="950472788">
    <w:abstractNumId w:val="3"/>
  </w:num>
  <w:num w:numId="4" w16cid:durableId="182361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title">
    <w:name w:val="title"/>
    <w:basedOn w:val="a0"/>
    <w:rsid w:val="00052811"/>
  </w:style>
  <w:style w:type="character" w:styleId="af3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onjourdefra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2023-10-29T10:10:00Z</dcterms:created>
  <dcterms:modified xsi:type="dcterms:W3CDTF">2023-10-29T10:10:00Z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